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DD548" w14:textId="77777777" w:rsidR="00EB58EA" w:rsidRPr="001706AD" w:rsidRDefault="003A0B42">
      <w:pPr>
        <w:tabs>
          <w:tab w:val="left" w:pos="2520"/>
        </w:tabs>
        <w:spacing w:after="0" w:line="276" w:lineRule="auto"/>
        <w:rPr>
          <w:rFonts w:ascii="Times New Roman" w:eastAsia="Times New Roman" w:hAnsi="Times New Roman" w:cs="Times New Roman"/>
          <w:b/>
          <w:u w:val="single"/>
        </w:rPr>
      </w:pPr>
      <w:r w:rsidRPr="001706AD">
        <w:rPr>
          <w:noProof/>
        </w:rPr>
        <w:drawing>
          <wp:anchor distT="0" distB="0" distL="114300" distR="114300" simplePos="0" relativeHeight="251658240" behindDoc="0" locked="0" layoutInCell="1" hidden="0" allowOverlap="1" wp14:anchorId="08DDD579" wp14:editId="08DDD57A">
            <wp:simplePos x="0" y="0"/>
            <wp:positionH relativeFrom="column">
              <wp:posOffset>5797242</wp:posOffset>
            </wp:positionH>
            <wp:positionV relativeFrom="paragraph">
              <wp:posOffset>136102</wp:posOffset>
            </wp:positionV>
            <wp:extent cx="1108383" cy="1086861"/>
            <wp:effectExtent l="0" t="0" r="0" b="0"/>
            <wp:wrapNone/>
            <wp:docPr id="1" name="image1.png" descr="Text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 Box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383" cy="1086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3615"/>
        <w:gridCol w:w="1920"/>
        <w:gridCol w:w="3480"/>
      </w:tblGrid>
      <w:tr w:rsidR="001706AD" w:rsidRPr="001706AD" w14:paraId="08DDD54C" w14:textId="77777777">
        <w:trPr>
          <w:trHeight w:val="420"/>
        </w:trPr>
        <w:tc>
          <w:tcPr>
            <w:tcW w:w="108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D549" w14:textId="77777777" w:rsidR="00EB58EA" w:rsidRPr="001706AD" w:rsidRDefault="003A0B4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1706AD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Coonabarabran High School</w:t>
            </w:r>
          </w:p>
          <w:p w14:paraId="08DDD54A" w14:textId="77777777" w:rsidR="00EB58EA" w:rsidRPr="001706AD" w:rsidRDefault="003A0B42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06AD">
              <w:rPr>
                <w:rFonts w:ascii="Times New Roman" w:eastAsia="Times New Roman" w:hAnsi="Times New Roman" w:cs="Times New Roman"/>
                <w:sz w:val="32"/>
                <w:szCs w:val="32"/>
              </w:rPr>
              <w:t>IN-CLASS ASSESSMENT NOTIFICATION</w:t>
            </w:r>
          </w:p>
          <w:p w14:paraId="08DDD54B" w14:textId="77777777" w:rsidR="00EB58EA" w:rsidRPr="001706AD" w:rsidRDefault="00EB58EA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06AD" w:rsidRPr="001706AD" w14:paraId="08DDD551" w14:textId="77777777">
        <w:tc>
          <w:tcPr>
            <w:tcW w:w="178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D54D" w14:textId="77777777" w:rsidR="00EB58EA" w:rsidRPr="001706AD" w:rsidRDefault="003A0B42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706AD">
              <w:rPr>
                <w:rFonts w:ascii="Times New Roman" w:eastAsia="Times New Roman" w:hAnsi="Times New Roman" w:cs="Times New Roman"/>
                <w:b/>
              </w:rPr>
              <w:t>Subject:</w:t>
            </w:r>
          </w:p>
        </w:tc>
        <w:tc>
          <w:tcPr>
            <w:tcW w:w="361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D54E" w14:textId="12FC3DE0" w:rsidR="00EB58EA" w:rsidRPr="001706AD" w:rsidRDefault="0071261B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Year 8 </w:t>
            </w:r>
            <w:r w:rsidR="00803E05" w:rsidRPr="001706AD">
              <w:rPr>
                <w:rFonts w:ascii="Times New Roman" w:eastAsia="Times New Roman" w:hAnsi="Times New Roman" w:cs="Times New Roman"/>
                <w:bCs/>
              </w:rPr>
              <w:t>Science</w:t>
            </w:r>
          </w:p>
        </w:tc>
        <w:tc>
          <w:tcPr>
            <w:tcW w:w="19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D54F" w14:textId="77777777" w:rsidR="00EB58EA" w:rsidRPr="001706AD" w:rsidRDefault="003A0B42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706AD">
              <w:rPr>
                <w:rFonts w:ascii="Times New Roman" w:eastAsia="Times New Roman" w:hAnsi="Times New Roman" w:cs="Times New Roman"/>
                <w:b/>
              </w:rPr>
              <w:t>Weighting:</w:t>
            </w:r>
          </w:p>
        </w:tc>
        <w:tc>
          <w:tcPr>
            <w:tcW w:w="348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D550" w14:textId="1C7685DE" w:rsidR="00EB58EA" w:rsidRPr="001706AD" w:rsidRDefault="00803E05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1706AD">
              <w:rPr>
                <w:rFonts w:ascii="Times New Roman" w:eastAsia="Times New Roman" w:hAnsi="Times New Roman" w:cs="Times New Roman"/>
                <w:bCs/>
              </w:rPr>
              <w:t>20%</w:t>
            </w:r>
          </w:p>
        </w:tc>
      </w:tr>
      <w:tr w:rsidR="001706AD" w:rsidRPr="001706AD" w14:paraId="08DDD556" w14:textId="77777777">
        <w:tc>
          <w:tcPr>
            <w:tcW w:w="178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D552" w14:textId="77777777" w:rsidR="00EB58EA" w:rsidRPr="001706AD" w:rsidRDefault="003A0B42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706AD">
              <w:rPr>
                <w:rFonts w:ascii="Times New Roman" w:eastAsia="Times New Roman" w:hAnsi="Times New Roman" w:cs="Times New Roman"/>
                <w:b/>
              </w:rPr>
              <w:t>Teacher:</w:t>
            </w:r>
          </w:p>
        </w:tc>
        <w:tc>
          <w:tcPr>
            <w:tcW w:w="361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9FF40" w14:textId="2652B74C" w:rsidR="00B701C4" w:rsidRDefault="00D0400C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8S</w:t>
            </w:r>
            <w:r w:rsidR="00563C43">
              <w:rPr>
                <w:rFonts w:ascii="Times New Roman" w:eastAsia="Times New Roman" w:hAnsi="Times New Roman" w:cs="Times New Roman"/>
                <w:bCs/>
              </w:rPr>
              <w:t xml:space="preserve">cience 1 Mr </w:t>
            </w:r>
            <w:proofErr w:type="spellStart"/>
            <w:r w:rsidR="00563C43">
              <w:rPr>
                <w:rFonts w:ascii="Times New Roman" w:eastAsia="Times New Roman" w:hAnsi="Times New Roman" w:cs="Times New Roman"/>
                <w:bCs/>
              </w:rPr>
              <w:t>Thomsett</w:t>
            </w:r>
            <w:proofErr w:type="spellEnd"/>
          </w:p>
          <w:p w14:paraId="08DDD553" w14:textId="60684DA6" w:rsidR="00EB58EA" w:rsidRPr="001706AD" w:rsidRDefault="00D0400C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8S</w:t>
            </w:r>
            <w:r w:rsidR="00563C43">
              <w:rPr>
                <w:rFonts w:ascii="Times New Roman" w:eastAsia="Times New Roman" w:hAnsi="Times New Roman" w:cs="Times New Roman"/>
                <w:bCs/>
              </w:rPr>
              <w:t>cience 2 Mrs Eshman</w:t>
            </w:r>
          </w:p>
        </w:tc>
        <w:tc>
          <w:tcPr>
            <w:tcW w:w="19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D554" w14:textId="77777777" w:rsidR="00EB58EA" w:rsidRPr="001706AD" w:rsidRDefault="003A0B42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706AD">
              <w:rPr>
                <w:rFonts w:ascii="Times New Roman" w:eastAsia="Times New Roman" w:hAnsi="Times New Roman" w:cs="Times New Roman"/>
                <w:b/>
              </w:rPr>
              <w:t>Notification date:</w:t>
            </w:r>
          </w:p>
        </w:tc>
        <w:tc>
          <w:tcPr>
            <w:tcW w:w="348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D555" w14:textId="3BC66E93" w:rsidR="00EB58EA" w:rsidRPr="001706AD" w:rsidRDefault="00803E05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1706AD">
              <w:rPr>
                <w:rFonts w:ascii="Times New Roman" w:eastAsia="Times New Roman" w:hAnsi="Times New Roman" w:cs="Times New Roman"/>
                <w:bCs/>
              </w:rPr>
              <w:t>1</w:t>
            </w:r>
            <w:r w:rsidR="0071261B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1706AD">
              <w:rPr>
                <w:rFonts w:ascii="Times New Roman" w:eastAsia="Times New Roman" w:hAnsi="Times New Roman" w:cs="Times New Roman"/>
                <w:bCs/>
              </w:rPr>
              <w:t>/5/2</w:t>
            </w:r>
            <w:r w:rsidR="00563C43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1706AD" w:rsidRPr="001706AD" w14:paraId="08DDD55B" w14:textId="77777777">
        <w:tc>
          <w:tcPr>
            <w:tcW w:w="178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D557" w14:textId="77777777" w:rsidR="00EB58EA" w:rsidRPr="001706AD" w:rsidRDefault="003A0B42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706AD">
              <w:rPr>
                <w:rFonts w:ascii="Times New Roman" w:eastAsia="Times New Roman" w:hAnsi="Times New Roman" w:cs="Times New Roman"/>
                <w:b/>
              </w:rPr>
              <w:t>Topic:</w:t>
            </w:r>
          </w:p>
        </w:tc>
        <w:tc>
          <w:tcPr>
            <w:tcW w:w="361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D558" w14:textId="271FA044" w:rsidR="00EB58EA" w:rsidRPr="001706AD" w:rsidRDefault="00803E05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1706AD">
              <w:rPr>
                <w:rFonts w:ascii="Times New Roman" w:eastAsia="Times New Roman" w:hAnsi="Times New Roman" w:cs="Times New Roman"/>
                <w:bCs/>
              </w:rPr>
              <w:t xml:space="preserve">Classifying matter, </w:t>
            </w:r>
            <w:r w:rsidR="00ED1163" w:rsidRPr="001706AD">
              <w:rPr>
                <w:rFonts w:ascii="Times New Roman" w:eastAsia="Times New Roman" w:hAnsi="Times New Roman" w:cs="Times New Roman"/>
                <w:bCs/>
              </w:rPr>
              <w:t>P</w:t>
            </w:r>
            <w:r w:rsidRPr="001706AD">
              <w:rPr>
                <w:rFonts w:ascii="Times New Roman" w:eastAsia="Times New Roman" w:hAnsi="Times New Roman" w:cs="Times New Roman"/>
                <w:bCs/>
              </w:rPr>
              <w:t xml:space="preserve">hysical and chemical change, </w:t>
            </w:r>
            <w:r w:rsidR="00ED1163" w:rsidRPr="001706AD">
              <w:rPr>
                <w:rFonts w:ascii="Times New Roman" w:eastAsia="Times New Roman" w:hAnsi="Times New Roman" w:cs="Times New Roman"/>
                <w:bCs/>
              </w:rPr>
              <w:t>P</w:t>
            </w:r>
            <w:r w:rsidRPr="001706AD">
              <w:rPr>
                <w:rFonts w:ascii="Times New Roman" w:eastAsia="Times New Roman" w:hAnsi="Times New Roman" w:cs="Times New Roman"/>
                <w:bCs/>
              </w:rPr>
              <w:t>lant</w:t>
            </w:r>
            <w:r w:rsidR="00ED1163" w:rsidRPr="001706A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706AD">
              <w:rPr>
                <w:rFonts w:ascii="Times New Roman" w:eastAsia="Times New Roman" w:hAnsi="Times New Roman" w:cs="Times New Roman"/>
                <w:bCs/>
              </w:rPr>
              <w:t>s</w:t>
            </w:r>
            <w:r w:rsidR="00ED1163" w:rsidRPr="001706AD">
              <w:rPr>
                <w:rFonts w:ascii="Times New Roman" w:eastAsia="Times New Roman" w:hAnsi="Times New Roman" w:cs="Times New Roman"/>
                <w:bCs/>
              </w:rPr>
              <w:t>ystems</w:t>
            </w:r>
          </w:p>
        </w:tc>
        <w:tc>
          <w:tcPr>
            <w:tcW w:w="19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D559" w14:textId="77777777" w:rsidR="00EB58EA" w:rsidRPr="001706AD" w:rsidRDefault="003A0B42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706AD">
              <w:rPr>
                <w:rFonts w:ascii="Times New Roman" w:eastAsia="Times New Roman" w:hAnsi="Times New Roman" w:cs="Times New Roman"/>
                <w:b/>
              </w:rPr>
              <w:t>Completion date:</w:t>
            </w:r>
          </w:p>
        </w:tc>
        <w:tc>
          <w:tcPr>
            <w:tcW w:w="348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8C866" w14:textId="77777777" w:rsidR="00D0400C" w:rsidRDefault="00803E05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1706AD">
              <w:rPr>
                <w:rFonts w:ascii="Times New Roman" w:eastAsia="Times New Roman" w:hAnsi="Times New Roman" w:cs="Times New Roman"/>
                <w:bCs/>
              </w:rPr>
              <w:t>Week 5</w:t>
            </w:r>
            <w:r w:rsidR="00ED1163" w:rsidRPr="001706AD">
              <w:rPr>
                <w:rFonts w:ascii="Times New Roman" w:eastAsia="Times New Roman" w:hAnsi="Times New Roman" w:cs="Times New Roman"/>
                <w:bCs/>
              </w:rPr>
              <w:t xml:space="preserve"> junior exam week </w:t>
            </w:r>
          </w:p>
          <w:p w14:paraId="08DDD55A" w14:textId="468CC4A9" w:rsidR="00EB58EA" w:rsidRPr="001706AD" w:rsidRDefault="00EB58EA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08DDD55C" w14:textId="77777777" w:rsidR="00EB58EA" w:rsidRPr="001706AD" w:rsidRDefault="00EB58EA" w:rsidP="00A41402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706AD" w:rsidRPr="001706AD" w14:paraId="08DDD55E" w14:textId="77777777">
        <w:tc>
          <w:tcPr>
            <w:tcW w:w="108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D55D" w14:textId="77777777" w:rsidR="00EB58EA" w:rsidRPr="001706AD" w:rsidRDefault="003A0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706AD">
              <w:rPr>
                <w:rFonts w:ascii="Times New Roman" w:eastAsia="Times New Roman" w:hAnsi="Times New Roman" w:cs="Times New Roman"/>
                <w:b/>
              </w:rPr>
              <w:t>Outcomes to be assessed:</w:t>
            </w:r>
          </w:p>
        </w:tc>
      </w:tr>
      <w:tr w:rsidR="001706AD" w:rsidRPr="001706AD" w14:paraId="08DDD560" w14:textId="77777777">
        <w:tc>
          <w:tcPr>
            <w:tcW w:w="108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0B91F" w14:textId="0A4C4525" w:rsidR="00EB58EA" w:rsidRPr="001706AD" w:rsidRDefault="00ED1163" w:rsidP="00ED1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06AD">
              <w:rPr>
                <w:rFonts w:ascii="Times New Roman" w:eastAsia="Times New Roman" w:hAnsi="Times New Roman" w:cs="Times New Roman"/>
                <w:bCs/>
              </w:rPr>
              <w:t>A student</w:t>
            </w:r>
          </w:p>
          <w:p w14:paraId="54EC0E7A" w14:textId="7DF64825" w:rsidR="00ED1163" w:rsidRPr="001706AD" w:rsidRDefault="00ED11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06AD">
              <w:rPr>
                <w:rFonts w:ascii="Times New Roman" w:eastAsia="Times New Roman" w:hAnsi="Times New Roman" w:cs="Times New Roman"/>
                <w:bCs/>
              </w:rPr>
              <w:t>Explains how scientific understanding of, and discover</w:t>
            </w:r>
            <w:r w:rsidR="001706AD" w:rsidRPr="001706AD">
              <w:rPr>
                <w:rFonts w:ascii="Times New Roman" w:eastAsia="Times New Roman" w:hAnsi="Times New Roman" w:cs="Times New Roman"/>
                <w:bCs/>
              </w:rPr>
              <w:t>ie</w:t>
            </w:r>
            <w:r w:rsidRPr="001706AD">
              <w:rPr>
                <w:rFonts w:ascii="Times New Roman" w:eastAsia="Times New Roman" w:hAnsi="Times New Roman" w:cs="Times New Roman"/>
                <w:bCs/>
              </w:rPr>
              <w:t>s about the properties of elements, compounds and mixtures relate to their uses in everyday life.</w:t>
            </w:r>
          </w:p>
          <w:p w14:paraId="0AE184CA" w14:textId="77777777" w:rsidR="00ED1163" w:rsidRPr="001706AD" w:rsidRDefault="00ED11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06AD">
              <w:rPr>
                <w:rFonts w:ascii="Times New Roman" w:eastAsia="Times New Roman" w:hAnsi="Times New Roman" w:cs="Times New Roman"/>
                <w:bCs/>
              </w:rPr>
              <w:t>Describes the observed properties and behaviour of matter, using scientific models and theories about the motion and arrangement of particles.</w:t>
            </w:r>
          </w:p>
          <w:p w14:paraId="54B06D30" w14:textId="77777777" w:rsidR="00ED1163" w:rsidRPr="001706AD" w:rsidRDefault="00ED11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06AD">
              <w:rPr>
                <w:rFonts w:ascii="Times New Roman" w:eastAsia="Times New Roman" w:hAnsi="Times New Roman" w:cs="Times New Roman"/>
                <w:bCs/>
              </w:rPr>
              <w:t>Relates the structure and function of living things to their classification, survival and reproduction.</w:t>
            </w:r>
          </w:p>
          <w:p w14:paraId="5A11DC8E" w14:textId="77777777" w:rsidR="00ED1163" w:rsidRPr="001706AD" w:rsidRDefault="00ED11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06AD">
              <w:rPr>
                <w:rFonts w:ascii="Times New Roman" w:eastAsia="Times New Roman" w:hAnsi="Times New Roman" w:cs="Times New Roman"/>
                <w:bCs/>
              </w:rPr>
              <w:t>Process and analyses data from a first-hand investigation and secondary sources to identify trends, patterns and relationships, and draw conclusions.</w:t>
            </w:r>
          </w:p>
          <w:p w14:paraId="06A1A108" w14:textId="01AB553A" w:rsidR="00ED1163" w:rsidRPr="001706AD" w:rsidRDefault="00ED11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06AD">
              <w:rPr>
                <w:rFonts w:ascii="Times New Roman" w:eastAsia="Times New Roman" w:hAnsi="Times New Roman" w:cs="Times New Roman"/>
                <w:bCs/>
              </w:rPr>
              <w:t>Presents science ideas, findings and information to a given audience using appropriate scientific language, text types and representations.</w:t>
            </w:r>
          </w:p>
          <w:p w14:paraId="08DDD55F" w14:textId="5B42D4DB" w:rsidR="00ED1163" w:rsidRPr="001706AD" w:rsidRDefault="00A4140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706AD">
              <w:rPr>
                <w:rFonts w:ascii="Times New Roman" w:eastAsia="Times New Roman" w:hAnsi="Times New Roman" w:cs="Times New Roman"/>
                <w:bCs/>
              </w:rPr>
              <w:t xml:space="preserve">Identifies questions and </w:t>
            </w:r>
            <w:r w:rsidR="0071261B" w:rsidRPr="001706AD">
              <w:rPr>
                <w:rFonts w:ascii="Times New Roman" w:eastAsia="Times New Roman" w:hAnsi="Times New Roman" w:cs="Times New Roman"/>
                <w:bCs/>
              </w:rPr>
              <w:t>problems</w:t>
            </w:r>
            <w:r w:rsidRPr="001706AD">
              <w:rPr>
                <w:rFonts w:ascii="Times New Roman" w:eastAsia="Times New Roman" w:hAnsi="Times New Roman" w:cs="Times New Roman"/>
                <w:bCs/>
              </w:rPr>
              <w:t xml:space="preserve"> that can be tested or researched and makes predictions based on scientific knowledge.</w:t>
            </w:r>
          </w:p>
        </w:tc>
      </w:tr>
    </w:tbl>
    <w:p w14:paraId="08DDD561" w14:textId="77777777" w:rsidR="00EB58EA" w:rsidRPr="001706AD" w:rsidRDefault="00EB58EA" w:rsidP="00A41402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706AD" w:rsidRPr="001706AD" w14:paraId="08DDD563" w14:textId="77777777">
        <w:tc>
          <w:tcPr>
            <w:tcW w:w="108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D562" w14:textId="77777777" w:rsidR="00EB58EA" w:rsidRPr="001706AD" w:rsidRDefault="003A0B4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706AD">
              <w:rPr>
                <w:rFonts w:ascii="Times New Roman" w:eastAsia="Times New Roman" w:hAnsi="Times New Roman" w:cs="Times New Roman"/>
                <w:b/>
              </w:rPr>
              <w:t>You will be assessed on how well you:</w:t>
            </w:r>
          </w:p>
        </w:tc>
      </w:tr>
      <w:tr w:rsidR="001706AD" w:rsidRPr="001706AD" w14:paraId="08DDD565" w14:textId="77777777">
        <w:tc>
          <w:tcPr>
            <w:tcW w:w="108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D564" w14:textId="4F4CDC96" w:rsidR="00EB58EA" w:rsidRPr="001706AD" w:rsidRDefault="0071261B" w:rsidP="00712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</w:t>
            </w:r>
            <w:r w:rsidR="00ED1163" w:rsidRPr="001706AD">
              <w:rPr>
                <w:rFonts w:ascii="Times New Roman" w:eastAsia="Times New Roman" w:hAnsi="Times New Roman" w:cs="Times New Roman"/>
                <w:bCs/>
              </w:rPr>
              <w:t>se the knowledge and skills developed during the topics Classifying matter, Physical and chemical change and Plant systems to answer the questions in the examination.</w:t>
            </w:r>
          </w:p>
        </w:tc>
      </w:tr>
    </w:tbl>
    <w:p w14:paraId="08DDD566" w14:textId="77777777" w:rsidR="00EB58EA" w:rsidRPr="001706AD" w:rsidRDefault="00EB58EA" w:rsidP="00A41402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706AD" w:rsidRPr="001706AD" w14:paraId="08DDD568" w14:textId="77777777">
        <w:tc>
          <w:tcPr>
            <w:tcW w:w="108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D567" w14:textId="77777777" w:rsidR="00EB58EA" w:rsidRPr="001706AD" w:rsidRDefault="003A0B4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706AD">
              <w:rPr>
                <w:rFonts w:ascii="Times New Roman" w:eastAsia="Times New Roman" w:hAnsi="Times New Roman" w:cs="Times New Roman"/>
                <w:b/>
              </w:rPr>
              <w:t>Task description:</w:t>
            </w:r>
          </w:p>
        </w:tc>
      </w:tr>
      <w:tr w:rsidR="001706AD" w:rsidRPr="001706AD" w14:paraId="08DDD56A" w14:textId="77777777">
        <w:tc>
          <w:tcPr>
            <w:tcW w:w="108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8914C" w14:textId="6D8EFD05" w:rsidR="009E63C2" w:rsidRPr="001706AD" w:rsidRDefault="0071261B" w:rsidP="00A41402">
            <w:pPr>
              <w:spacing w:after="0"/>
              <w:ind w:right="78"/>
              <w:rPr>
                <w:rFonts w:ascii="Times New Roman" w:hAnsi="Times New Roman" w:cs="Times New Roman"/>
                <w:szCs w:val="20"/>
              </w:rPr>
            </w:pPr>
            <w:r w:rsidRPr="00BB02DF">
              <w:rPr>
                <w:rFonts w:ascii="Times New Roman" w:hAnsi="Times New Roman" w:cs="Times New Roman"/>
                <w:b/>
                <w:szCs w:val="20"/>
              </w:rPr>
              <w:t>Half Yearly Examination: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="00A41402" w:rsidRPr="001706AD">
              <w:rPr>
                <w:rFonts w:ascii="Times New Roman" w:hAnsi="Times New Roman" w:cs="Times New Roman"/>
                <w:bCs/>
                <w:szCs w:val="20"/>
              </w:rPr>
              <w:t>This task is a</w:t>
            </w:r>
            <w:r w:rsidR="00ED1163" w:rsidRPr="001706AD">
              <w:rPr>
                <w:rFonts w:ascii="Times New Roman" w:hAnsi="Times New Roman" w:cs="Times New Roman"/>
                <w:bCs/>
                <w:szCs w:val="20"/>
              </w:rPr>
              <w:t xml:space="preserve"> written examination </w:t>
            </w:r>
            <w:r w:rsidR="00A41402" w:rsidRPr="001706AD">
              <w:rPr>
                <w:rFonts w:ascii="Times New Roman" w:hAnsi="Times New Roman" w:cs="Times New Roman"/>
                <w:bCs/>
                <w:szCs w:val="20"/>
              </w:rPr>
              <w:t xml:space="preserve">designed to test students’ </w:t>
            </w:r>
            <w:r w:rsidR="00ED1163" w:rsidRPr="001706AD">
              <w:rPr>
                <w:rFonts w:ascii="Times New Roman" w:hAnsi="Times New Roman" w:cs="Times New Roman"/>
                <w:bCs/>
                <w:szCs w:val="20"/>
              </w:rPr>
              <w:t xml:space="preserve">knowledge and understanding </w:t>
            </w:r>
            <w:r w:rsidR="00A41402" w:rsidRPr="001706AD">
              <w:rPr>
                <w:rFonts w:ascii="Times New Roman" w:hAnsi="Times New Roman" w:cs="Times New Roman"/>
                <w:bCs/>
                <w:szCs w:val="20"/>
              </w:rPr>
              <w:t>of the concepts studied</w:t>
            </w:r>
            <w:r w:rsidR="00ED1163" w:rsidRPr="001706AD">
              <w:rPr>
                <w:rFonts w:ascii="Times New Roman" w:hAnsi="Times New Roman" w:cs="Times New Roman"/>
                <w:bCs/>
                <w:szCs w:val="20"/>
              </w:rPr>
              <w:t xml:space="preserve"> in the topics C</w:t>
            </w:r>
            <w:r w:rsidR="009E63C2" w:rsidRPr="001706AD">
              <w:rPr>
                <w:rFonts w:ascii="Times New Roman" w:hAnsi="Times New Roman" w:cs="Times New Roman"/>
                <w:szCs w:val="20"/>
              </w:rPr>
              <w:t>lassifying Matter, Chemical and physical changes</w:t>
            </w:r>
            <w:r w:rsidR="00ED1163" w:rsidRPr="001706AD">
              <w:rPr>
                <w:rFonts w:ascii="Times New Roman" w:hAnsi="Times New Roman" w:cs="Times New Roman"/>
                <w:szCs w:val="20"/>
              </w:rPr>
              <w:t xml:space="preserve"> and P</w:t>
            </w:r>
            <w:r w:rsidR="009E63C2" w:rsidRPr="001706AD">
              <w:rPr>
                <w:rFonts w:ascii="Times New Roman" w:hAnsi="Times New Roman" w:cs="Times New Roman"/>
                <w:szCs w:val="20"/>
              </w:rPr>
              <w:t>lant systems</w:t>
            </w:r>
            <w:r w:rsidR="00ED1163" w:rsidRPr="001706AD">
              <w:rPr>
                <w:rFonts w:ascii="Times New Roman" w:hAnsi="Times New Roman" w:cs="Times New Roman"/>
                <w:szCs w:val="20"/>
              </w:rPr>
              <w:t>. Students</w:t>
            </w:r>
            <w:r w:rsidR="009E63C2" w:rsidRPr="001706AD">
              <w:rPr>
                <w:rFonts w:ascii="Times New Roman" w:hAnsi="Times New Roman" w:cs="Times New Roman"/>
                <w:szCs w:val="20"/>
              </w:rPr>
              <w:t xml:space="preserve"> will also be tested on their Working Scientifically Skills.</w:t>
            </w:r>
          </w:p>
          <w:p w14:paraId="0DAFB546" w14:textId="479E6F44" w:rsidR="009E63C2" w:rsidRPr="001706AD" w:rsidRDefault="009E63C2" w:rsidP="00ED1163">
            <w:pPr>
              <w:tabs>
                <w:tab w:val="left" w:pos="-142"/>
              </w:tabs>
              <w:spacing w:after="0"/>
              <w:ind w:left="1560" w:right="-188" w:hanging="1528"/>
              <w:rPr>
                <w:rFonts w:ascii="Times New Roman" w:hAnsi="Times New Roman" w:cs="Times New Roman"/>
                <w:szCs w:val="20"/>
              </w:rPr>
            </w:pPr>
            <w:r w:rsidRPr="001706AD">
              <w:rPr>
                <w:rFonts w:ascii="Times New Roman" w:hAnsi="Times New Roman" w:cs="Times New Roman"/>
                <w:b/>
                <w:szCs w:val="20"/>
              </w:rPr>
              <w:t>Exam structure:</w:t>
            </w:r>
            <w:r w:rsidR="00ED1163" w:rsidRPr="001706AD">
              <w:rPr>
                <w:rFonts w:ascii="Times New Roman" w:hAnsi="Times New Roman" w:cs="Times New Roman"/>
                <w:b/>
                <w:szCs w:val="20"/>
              </w:rPr>
              <w:t xml:space="preserve"> Section 1</w:t>
            </w:r>
            <w:r w:rsidRPr="001706AD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r w:rsidR="00ED1163" w:rsidRPr="001706AD">
              <w:rPr>
                <w:rFonts w:ascii="Times New Roman" w:hAnsi="Times New Roman" w:cs="Times New Roman"/>
                <w:bCs/>
                <w:szCs w:val="20"/>
              </w:rPr>
              <w:t>20</w:t>
            </w:r>
            <w:r w:rsidR="00ED1163" w:rsidRPr="001706AD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1706AD">
              <w:rPr>
                <w:rFonts w:ascii="Times New Roman" w:hAnsi="Times New Roman" w:cs="Times New Roman"/>
                <w:bCs/>
                <w:szCs w:val="20"/>
              </w:rPr>
              <w:t>Multiple choice</w:t>
            </w:r>
            <w:r w:rsidRPr="001706A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A41402" w:rsidRPr="001706AD">
              <w:rPr>
                <w:rFonts w:ascii="Times New Roman" w:hAnsi="Times New Roman" w:cs="Times New Roman"/>
                <w:szCs w:val="20"/>
              </w:rPr>
              <w:t>questions</w:t>
            </w:r>
          </w:p>
          <w:p w14:paraId="28C9EB17" w14:textId="373E0C2C" w:rsidR="009E63C2" w:rsidRPr="001706AD" w:rsidRDefault="009E63C2" w:rsidP="00ED1163">
            <w:pPr>
              <w:tabs>
                <w:tab w:val="left" w:pos="-142"/>
              </w:tabs>
              <w:spacing w:after="0"/>
              <w:ind w:left="1560" w:right="-188" w:hanging="1528"/>
              <w:rPr>
                <w:rFonts w:ascii="Times New Roman" w:hAnsi="Times New Roman" w:cs="Times New Roman"/>
                <w:szCs w:val="20"/>
              </w:rPr>
            </w:pPr>
            <w:r w:rsidRPr="001706AD">
              <w:rPr>
                <w:rFonts w:ascii="Times New Roman" w:hAnsi="Times New Roman" w:cs="Times New Roman"/>
                <w:szCs w:val="20"/>
              </w:rPr>
              <w:tab/>
            </w:r>
            <w:r w:rsidR="00ED1163" w:rsidRPr="001706AD">
              <w:rPr>
                <w:rFonts w:ascii="Times New Roman" w:hAnsi="Times New Roman" w:cs="Times New Roman"/>
                <w:szCs w:val="20"/>
              </w:rPr>
              <w:t xml:space="preserve">  </w:t>
            </w:r>
            <w:r w:rsidR="00ED1163" w:rsidRPr="001706AD">
              <w:rPr>
                <w:rFonts w:ascii="Times New Roman" w:hAnsi="Times New Roman" w:cs="Times New Roman"/>
                <w:b/>
                <w:bCs/>
                <w:szCs w:val="20"/>
              </w:rPr>
              <w:t>Section 2</w:t>
            </w:r>
            <w:r w:rsidRPr="001706AD">
              <w:rPr>
                <w:rFonts w:ascii="Times New Roman" w:hAnsi="Times New Roman" w:cs="Times New Roman"/>
                <w:b/>
                <w:szCs w:val="20"/>
              </w:rPr>
              <w:t>:</w:t>
            </w:r>
            <w:r w:rsidR="00ED1163" w:rsidRPr="001706AD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ED1163" w:rsidRPr="001706AD">
              <w:rPr>
                <w:rFonts w:ascii="Times New Roman" w:hAnsi="Times New Roman" w:cs="Times New Roman"/>
                <w:bCs/>
                <w:szCs w:val="20"/>
              </w:rPr>
              <w:t>Short and long responses</w:t>
            </w:r>
            <w:r w:rsidRPr="001706AD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654C8EB8" w14:textId="12F8C8E5" w:rsidR="009E63C2" w:rsidRPr="001706AD" w:rsidRDefault="009E63C2" w:rsidP="00ED1163">
            <w:pPr>
              <w:tabs>
                <w:tab w:val="left" w:pos="-142"/>
                <w:tab w:val="left" w:pos="1870"/>
              </w:tabs>
              <w:spacing w:after="0"/>
              <w:ind w:left="1560" w:right="-188" w:hanging="1528"/>
              <w:rPr>
                <w:rFonts w:ascii="Times New Roman" w:hAnsi="Times New Roman" w:cs="Times New Roman"/>
                <w:bCs/>
                <w:szCs w:val="20"/>
              </w:rPr>
            </w:pPr>
            <w:r w:rsidRPr="001706AD">
              <w:rPr>
                <w:rFonts w:ascii="Times New Roman" w:hAnsi="Times New Roman" w:cs="Times New Roman"/>
                <w:b/>
                <w:szCs w:val="20"/>
              </w:rPr>
              <w:t>Length of exam:</w:t>
            </w:r>
            <w:r w:rsidR="00ED1163" w:rsidRPr="001706AD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ED1163" w:rsidRPr="001706AD">
              <w:rPr>
                <w:rFonts w:ascii="Times New Roman" w:hAnsi="Times New Roman" w:cs="Times New Roman"/>
                <w:bCs/>
                <w:szCs w:val="20"/>
              </w:rPr>
              <w:t>50 minutes</w:t>
            </w:r>
          </w:p>
          <w:p w14:paraId="08DDD569" w14:textId="09E57C4A" w:rsidR="00EB58EA" w:rsidRPr="001706AD" w:rsidRDefault="009E63C2" w:rsidP="00ED1163">
            <w:pPr>
              <w:tabs>
                <w:tab w:val="left" w:pos="-142"/>
              </w:tabs>
              <w:spacing w:after="0"/>
              <w:ind w:left="1560" w:right="-223" w:hanging="1528"/>
              <w:rPr>
                <w:bCs/>
                <w:sz w:val="24"/>
              </w:rPr>
            </w:pPr>
            <w:r w:rsidRPr="001706AD">
              <w:rPr>
                <w:rFonts w:ascii="Times New Roman" w:hAnsi="Times New Roman" w:cs="Times New Roman"/>
                <w:b/>
                <w:szCs w:val="20"/>
              </w:rPr>
              <w:t>Location:</w:t>
            </w:r>
            <w:r w:rsidR="00ED1163" w:rsidRPr="001706AD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ED1163" w:rsidRPr="001706AD">
              <w:rPr>
                <w:rFonts w:ascii="Times New Roman" w:hAnsi="Times New Roman" w:cs="Times New Roman"/>
                <w:bCs/>
                <w:szCs w:val="20"/>
              </w:rPr>
              <w:t>Students will sit the examination in the school hall.</w:t>
            </w:r>
          </w:p>
        </w:tc>
      </w:tr>
    </w:tbl>
    <w:p w14:paraId="08DDD56B" w14:textId="77777777" w:rsidR="00EB58EA" w:rsidRPr="001706AD" w:rsidRDefault="00EB58EA" w:rsidP="00A41402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706AD" w:rsidRPr="001706AD" w14:paraId="08DDD56D" w14:textId="77777777">
        <w:tc>
          <w:tcPr>
            <w:tcW w:w="108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D56C" w14:textId="77777777" w:rsidR="00EB58EA" w:rsidRPr="001706AD" w:rsidRDefault="003A0B4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706AD">
              <w:rPr>
                <w:rFonts w:ascii="Times New Roman" w:eastAsia="Times New Roman" w:hAnsi="Times New Roman" w:cs="Times New Roman"/>
                <w:b/>
              </w:rPr>
              <w:t>Submission/equipment required:</w:t>
            </w:r>
          </w:p>
        </w:tc>
      </w:tr>
      <w:tr w:rsidR="00EB58EA" w:rsidRPr="001706AD" w14:paraId="08DDD56F" w14:textId="77777777">
        <w:tc>
          <w:tcPr>
            <w:tcW w:w="108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D56E" w14:textId="6C1733E5" w:rsidR="00EB58EA" w:rsidRPr="001706AD" w:rsidRDefault="00ED1163" w:rsidP="00A41402">
            <w:pPr>
              <w:spacing w:after="0"/>
              <w:ind w:left="1560" w:right="-188" w:hanging="1528"/>
              <w:rPr>
                <w:rFonts w:ascii="Times New Roman" w:hAnsi="Times New Roman" w:cs="Times New Roman"/>
              </w:rPr>
            </w:pPr>
            <w:r w:rsidRPr="001706AD">
              <w:rPr>
                <w:rFonts w:ascii="Times New Roman" w:hAnsi="Times New Roman" w:cs="Times New Roman"/>
                <w:b/>
              </w:rPr>
              <w:t>What to bring:</w:t>
            </w:r>
            <w:r w:rsidRPr="001706AD">
              <w:rPr>
                <w:rFonts w:ascii="Times New Roman" w:hAnsi="Times New Roman" w:cs="Times New Roman"/>
                <w:b/>
              </w:rPr>
              <w:tab/>
            </w:r>
            <w:r w:rsidRPr="001706AD">
              <w:rPr>
                <w:rFonts w:ascii="Times New Roman" w:hAnsi="Times New Roman" w:cs="Times New Roman"/>
                <w:bCs/>
              </w:rPr>
              <w:t>B</w:t>
            </w:r>
            <w:r w:rsidRPr="001706AD">
              <w:rPr>
                <w:rFonts w:ascii="Times New Roman" w:hAnsi="Times New Roman" w:cs="Times New Roman"/>
              </w:rPr>
              <w:t>lue or black pens, lead pencil, pencil sharpener, ruler, an eraser and calculator. There will be no borrowing of equipment during the exam.</w:t>
            </w:r>
          </w:p>
        </w:tc>
      </w:tr>
    </w:tbl>
    <w:p w14:paraId="08DDD570" w14:textId="77777777" w:rsidR="00EB58EA" w:rsidRPr="001706AD" w:rsidRDefault="00EB58EA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706AD" w:rsidRPr="001706AD" w14:paraId="08DDD572" w14:textId="77777777">
        <w:tc>
          <w:tcPr>
            <w:tcW w:w="108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D571" w14:textId="77777777" w:rsidR="00EB58EA" w:rsidRPr="001706AD" w:rsidRDefault="003A0B4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706AD">
              <w:rPr>
                <w:rFonts w:ascii="Times New Roman" w:eastAsia="Times New Roman" w:hAnsi="Times New Roman" w:cs="Times New Roman"/>
                <w:b/>
              </w:rPr>
              <w:lastRenderedPageBreak/>
              <w:t>Feedback (after task completion):</w:t>
            </w:r>
          </w:p>
        </w:tc>
      </w:tr>
      <w:tr w:rsidR="00EB58EA" w:rsidRPr="001706AD" w14:paraId="08DDD574" w14:textId="77777777">
        <w:tc>
          <w:tcPr>
            <w:tcW w:w="108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D573" w14:textId="32A93779" w:rsidR="00EB58EA" w:rsidRPr="001706AD" w:rsidRDefault="00A4140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1706AD">
              <w:rPr>
                <w:rFonts w:ascii="Times New Roman" w:eastAsia="Times New Roman" w:hAnsi="Times New Roman" w:cs="Times New Roman"/>
                <w:bCs/>
              </w:rPr>
              <w:t xml:space="preserve">Marks </w:t>
            </w:r>
            <w:r w:rsidR="00D0400C">
              <w:rPr>
                <w:rFonts w:ascii="Times New Roman" w:eastAsia="Times New Roman" w:hAnsi="Times New Roman" w:cs="Times New Roman"/>
                <w:bCs/>
              </w:rPr>
              <w:t xml:space="preserve">awarded for each question </w:t>
            </w:r>
            <w:r w:rsidRPr="001706AD">
              <w:rPr>
                <w:rFonts w:ascii="Times New Roman" w:eastAsia="Times New Roman" w:hAnsi="Times New Roman" w:cs="Times New Roman"/>
                <w:bCs/>
              </w:rPr>
              <w:t xml:space="preserve">will be written on </w:t>
            </w:r>
            <w:r w:rsidR="00D0400C">
              <w:rPr>
                <w:rFonts w:ascii="Times New Roman" w:eastAsia="Times New Roman" w:hAnsi="Times New Roman" w:cs="Times New Roman"/>
                <w:bCs/>
              </w:rPr>
              <w:t>your completed</w:t>
            </w:r>
            <w:r w:rsidRPr="001706AD">
              <w:rPr>
                <w:rFonts w:ascii="Times New Roman" w:eastAsia="Times New Roman" w:hAnsi="Times New Roman" w:cs="Times New Roman"/>
                <w:bCs/>
              </w:rPr>
              <w:t xml:space="preserve"> examination paper</w:t>
            </w:r>
          </w:p>
        </w:tc>
      </w:tr>
    </w:tbl>
    <w:p w14:paraId="08DDD575" w14:textId="77777777" w:rsidR="00EB58EA" w:rsidRPr="001706AD" w:rsidRDefault="00EB58EA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706AD" w:rsidRPr="001706AD" w14:paraId="08DDD577" w14:textId="77777777">
        <w:tc>
          <w:tcPr>
            <w:tcW w:w="108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D576" w14:textId="2D49FC16" w:rsidR="00EB58EA" w:rsidRPr="001706AD" w:rsidRDefault="003A0B42">
            <w:pPr>
              <w:shd w:val="clear" w:color="auto" w:fill="FFFFFF"/>
              <w:spacing w:after="0" w:line="331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706AD">
              <w:rPr>
                <w:rFonts w:ascii="Times New Roman" w:eastAsia="Times New Roman" w:hAnsi="Times New Roman" w:cs="Times New Roman"/>
                <w:i/>
              </w:rPr>
              <w:t xml:space="preserve">NOTE: This is a compulsory assessment task. You are to make a genuine attempt at the </w:t>
            </w:r>
            <w:r w:rsidR="0071261B">
              <w:rPr>
                <w:rFonts w:ascii="Times New Roman" w:eastAsia="Times New Roman" w:hAnsi="Times New Roman" w:cs="Times New Roman"/>
                <w:i/>
              </w:rPr>
              <w:t>exam</w:t>
            </w:r>
            <w:r w:rsidRPr="001706AD">
              <w:rPr>
                <w:rFonts w:ascii="Times New Roman" w:eastAsia="Times New Roman" w:hAnsi="Times New Roman" w:cs="Times New Roman"/>
                <w:i/>
              </w:rPr>
              <w:t>. You are required to be in attendance on the date</w:t>
            </w:r>
            <w:r w:rsidR="0071261B">
              <w:rPr>
                <w:rFonts w:ascii="Times New Roman" w:eastAsia="Times New Roman" w:hAnsi="Times New Roman" w:cs="Times New Roman"/>
                <w:i/>
              </w:rPr>
              <w:t xml:space="preserve"> stated on the exam timetable</w:t>
            </w:r>
            <w:r w:rsidRPr="001706AD">
              <w:rPr>
                <w:rFonts w:ascii="Times New Roman" w:eastAsia="Times New Roman" w:hAnsi="Times New Roman" w:cs="Times New Roman"/>
                <w:i/>
              </w:rPr>
              <w:t xml:space="preserve">. Failing to do so may result in the awarding of the grade of 0%. If you will be away on the day, you are required to arrange an </w:t>
            </w:r>
            <w:r w:rsidR="00A41402" w:rsidRPr="001706AD">
              <w:rPr>
                <w:rFonts w:ascii="Times New Roman" w:eastAsia="Times New Roman" w:hAnsi="Times New Roman" w:cs="Times New Roman"/>
                <w:i/>
              </w:rPr>
              <w:t>alternate time to complete the examination</w:t>
            </w:r>
            <w:r w:rsidRPr="001706AD">
              <w:rPr>
                <w:rFonts w:ascii="Times New Roman" w:eastAsia="Times New Roman" w:hAnsi="Times New Roman" w:cs="Times New Roman"/>
                <w:i/>
              </w:rPr>
              <w:t xml:space="preserve"> with your class teacher. If you are away from school on the day of the examination due to an unplanned event</w:t>
            </w:r>
            <w:r w:rsidR="00A41402" w:rsidRPr="001706AD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 w:rsidR="00A41402" w:rsidRPr="001706AD">
              <w:rPr>
                <w:rFonts w:ascii="Times New Roman" w:eastAsia="Times New Roman" w:hAnsi="Times New Roman" w:cs="Times New Roman"/>
                <w:i/>
              </w:rPr>
              <w:t>eg.</w:t>
            </w:r>
            <w:proofErr w:type="spellEnd"/>
            <w:r w:rsidR="00A41402" w:rsidRPr="001706AD">
              <w:rPr>
                <w:rFonts w:ascii="Times New Roman" w:eastAsia="Times New Roman" w:hAnsi="Times New Roman" w:cs="Times New Roman"/>
                <w:i/>
              </w:rPr>
              <w:t xml:space="preserve"> illness)</w:t>
            </w:r>
            <w:r w:rsidRPr="001706AD">
              <w:rPr>
                <w:rFonts w:ascii="Times New Roman" w:eastAsia="Times New Roman" w:hAnsi="Times New Roman" w:cs="Times New Roman"/>
                <w:i/>
              </w:rPr>
              <w:t>, you are required to provide your teacher with a note from a parent/caregiver when you return</w:t>
            </w:r>
            <w:r w:rsidR="00A41402" w:rsidRPr="001706AD">
              <w:rPr>
                <w:rFonts w:ascii="Times New Roman" w:eastAsia="Times New Roman" w:hAnsi="Times New Roman" w:cs="Times New Roman"/>
                <w:i/>
              </w:rPr>
              <w:t xml:space="preserve"> and will need to complete the examination when you return to school</w:t>
            </w:r>
            <w:r w:rsidRPr="001706AD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</w:p>
        </w:tc>
      </w:tr>
    </w:tbl>
    <w:p w14:paraId="08DDD578" w14:textId="77777777" w:rsidR="00EB58EA" w:rsidRPr="001706AD" w:rsidRDefault="00EB58EA">
      <w:pPr>
        <w:spacing w:after="200" w:line="240" w:lineRule="auto"/>
        <w:rPr>
          <w:rFonts w:ascii="Times New Roman" w:eastAsia="Times New Roman" w:hAnsi="Times New Roman" w:cs="Times New Roman"/>
          <w:b/>
        </w:rPr>
      </w:pPr>
    </w:p>
    <w:p w14:paraId="1A0989FD" w14:textId="0A9FE12A" w:rsidR="00A41402" w:rsidRPr="001706AD" w:rsidRDefault="00A41402">
      <w:pPr>
        <w:spacing w:after="20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1706AD">
        <w:rPr>
          <w:rFonts w:ascii="Times New Roman" w:eastAsia="Times New Roman" w:hAnsi="Times New Roman" w:cs="Times New Roman"/>
          <w:b/>
          <w:u w:val="single"/>
        </w:rPr>
        <w:t>Study guide</w:t>
      </w:r>
    </w:p>
    <w:p w14:paraId="0D947AF5" w14:textId="7EAA75BF" w:rsidR="00A41402" w:rsidRPr="001706AD" w:rsidRDefault="00A41402" w:rsidP="00803E05">
      <w:pPr>
        <w:spacing w:after="0"/>
        <w:rPr>
          <w:rFonts w:ascii="Times New Roman" w:hAnsi="Times New Roman" w:cs="Times New Roman"/>
          <w:bCs/>
          <w:sz w:val="24"/>
        </w:rPr>
      </w:pPr>
      <w:r w:rsidRPr="001706AD">
        <w:rPr>
          <w:rFonts w:ascii="Times New Roman" w:hAnsi="Times New Roman" w:cs="Times New Roman"/>
          <w:bCs/>
          <w:sz w:val="24"/>
        </w:rPr>
        <w:t>To prepare for this examination, you should revise all work completed</w:t>
      </w:r>
      <w:r w:rsidR="00D0400C">
        <w:rPr>
          <w:rFonts w:ascii="Times New Roman" w:hAnsi="Times New Roman" w:cs="Times New Roman"/>
          <w:bCs/>
          <w:sz w:val="24"/>
        </w:rPr>
        <w:t xml:space="preserve"> this</w:t>
      </w:r>
      <w:r w:rsidRPr="001706AD">
        <w:rPr>
          <w:rFonts w:ascii="Times New Roman" w:hAnsi="Times New Roman" w:cs="Times New Roman"/>
          <w:bCs/>
          <w:sz w:val="24"/>
        </w:rPr>
        <w:t xml:space="preserve"> year. The following includes some of the key concepts your class has studied. If you do not have the work, borrow a friend’s book to catch up.</w:t>
      </w:r>
    </w:p>
    <w:p w14:paraId="26BDDB69" w14:textId="77777777" w:rsidR="00A41402" w:rsidRPr="001706AD" w:rsidRDefault="00A41402" w:rsidP="00803E05">
      <w:pPr>
        <w:spacing w:after="0"/>
        <w:rPr>
          <w:rFonts w:ascii="Times New Roman" w:hAnsi="Times New Roman" w:cs="Times New Roman"/>
          <w:bCs/>
          <w:sz w:val="24"/>
        </w:rPr>
      </w:pPr>
    </w:p>
    <w:p w14:paraId="1235DE0C" w14:textId="38E3933E" w:rsidR="00803E05" w:rsidRPr="001706AD" w:rsidRDefault="00803E05" w:rsidP="00803E05">
      <w:pPr>
        <w:spacing w:after="0"/>
        <w:rPr>
          <w:rFonts w:ascii="Times New Roman" w:hAnsi="Times New Roman" w:cs="Times New Roman"/>
          <w:sz w:val="24"/>
        </w:rPr>
      </w:pPr>
      <w:r w:rsidRPr="001706AD">
        <w:rPr>
          <w:rFonts w:ascii="Times New Roman" w:hAnsi="Times New Roman" w:cs="Times New Roman"/>
          <w:b/>
          <w:sz w:val="24"/>
        </w:rPr>
        <w:t>Knowledge and Understanding</w:t>
      </w:r>
    </w:p>
    <w:p w14:paraId="37941C52" w14:textId="77777777" w:rsidR="00803E05" w:rsidRPr="001706AD" w:rsidRDefault="00803E05" w:rsidP="00803E05">
      <w:pPr>
        <w:spacing w:after="0"/>
        <w:rPr>
          <w:rFonts w:ascii="Times New Roman" w:hAnsi="Times New Roman" w:cs="Times New Roman"/>
          <w:sz w:val="24"/>
        </w:rPr>
      </w:pPr>
      <w:r w:rsidRPr="001706AD">
        <w:rPr>
          <w:rFonts w:ascii="Times New Roman" w:hAnsi="Times New Roman" w:cs="Times New Roman"/>
          <w:b/>
          <w:sz w:val="24"/>
        </w:rPr>
        <w:t>Classifying matter</w:t>
      </w:r>
    </w:p>
    <w:p w14:paraId="480F44D7" w14:textId="77777777" w:rsidR="00803E05" w:rsidRPr="001706AD" w:rsidRDefault="00803E05" w:rsidP="00803E05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</w:rPr>
      </w:pPr>
      <w:r w:rsidRPr="001706AD">
        <w:rPr>
          <w:rFonts w:ascii="Times New Roman" w:hAnsi="Times New Roman" w:cs="Times New Roman"/>
          <w:sz w:val="24"/>
        </w:rPr>
        <w:t>Identify common elements and their symbols from the Periodic Table</w:t>
      </w:r>
    </w:p>
    <w:p w14:paraId="0CD0B7C9" w14:textId="126780E0" w:rsidR="00803E05" w:rsidRPr="001706AD" w:rsidRDefault="00A41402" w:rsidP="00803E05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</w:rPr>
      </w:pPr>
      <w:r w:rsidRPr="001706AD">
        <w:rPr>
          <w:rFonts w:ascii="Times New Roman" w:hAnsi="Times New Roman" w:cs="Times New Roman"/>
          <w:sz w:val="24"/>
        </w:rPr>
        <w:t>Explain, using examples, how the p</w:t>
      </w:r>
      <w:r w:rsidR="00803E05" w:rsidRPr="001706AD">
        <w:rPr>
          <w:rFonts w:ascii="Times New Roman" w:hAnsi="Times New Roman" w:cs="Times New Roman"/>
          <w:sz w:val="24"/>
        </w:rPr>
        <w:t xml:space="preserve">roperties of elements </w:t>
      </w:r>
      <w:r w:rsidRPr="001706AD">
        <w:rPr>
          <w:rFonts w:ascii="Times New Roman" w:hAnsi="Times New Roman" w:cs="Times New Roman"/>
          <w:sz w:val="24"/>
        </w:rPr>
        <w:t>relate to</w:t>
      </w:r>
      <w:r w:rsidR="00803E05" w:rsidRPr="001706AD">
        <w:rPr>
          <w:rFonts w:ascii="Times New Roman" w:hAnsi="Times New Roman" w:cs="Times New Roman"/>
          <w:sz w:val="24"/>
        </w:rPr>
        <w:t xml:space="preserve"> their uses</w:t>
      </w:r>
    </w:p>
    <w:p w14:paraId="3E275F07" w14:textId="77777777" w:rsidR="00803E05" w:rsidRPr="001706AD" w:rsidRDefault="00803E05" w:rsidP="00803E05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</w:rPr>
      </w:pPr>
      <w:r w:rsidRPr="001706AD">
        <w:rPr>
          <w:rFonts w:ascii="Times New Roman" w:hAnsi="Times New Roman" w:cs="Times New Roman"/>
          <w:sz w:val="24"/>
        </w:rPr>
        <w:t>Name examples of common compounds and their chemical formula</w:t>
      </w:r>
    </w:p>
    <w:p w14:paraId="0775748D" w14:textId="77777777" w:rsidR="00803E05" w:rsidRPr="001706AD" w:rsidRDefault="00803E05" w:rsidP="00803E05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</w:rPr>
      </w:pPr>
      <w:r w:rsidRPr="001706AD">
        <w:rPr>
          <w:rFonts w:ascii="Times New Roman" w:hAnsi="Times New Roman" w:cs="Times New Roman"/>
          <w:sz w:val="24"/>
        </w:rPr>
        <w:t>Metals and non-metals – Properties of metals and non-metals, classifying elements from Periodic Table as metals and non-metals</w:t>
      </w:r>
    </w:p>
    <w:p w14:paraId="4004F301" w14:textId="77777777" w:rsidR="00803E05" w:rsidRPr="001706AD" w:rsidRDefault="00803E05" w:rsidP="00803E05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</w:rPr>
      </w:pPr>
      <w:r w:rsidRPr="001706AD">
        <w:rPr>
          <w:rFonts w:ascii="Times New Roman" w:hAnsi="Times New Roman" w:cs="Times New Roman"/>
          <w:sz w:val="24"/>
        </w:rPr>
        <w:t>Distinguish between elements, compounds and mixtures – draw diagrams to show the particle arrangement in elements, compounds and mixtures.</w:t>
      </w:r>
    </w:p>
    <w:p w14:paraId="18EB4688" w14:textId="77777777" w:rsidR="00803E05" w:rsidRPr="001706AD" w:rsidRDefault="00803E05" w:rsidP="00803E05">
      <w:pPr>
        <w:spacing w:after="0"/>
        <w:rPr>
          <w:rFonts w:ascii="Times New Roman" w:hAnsi="Times New Roman" w:cs="Times New Roman"/>
          <w:sz w:val="24"/>
        </w:rPr>
      </w:pPr>
      <w:r w:rsidRPr="001706AD">
        <w:rPr>
          <w:rFonts w:ascii="Times New Roman" w:hAnsi="Times New Roman" w:cs="Times New Roman"/>
          <w:b/>
          <w:sz w:val="24"/>
        </w:rPr>
        <w:t>Chemical and Physical Changes</w:t>
      </w:r>
    </w:p>
    <w:p w14:paraId="14FD88BB" w14:textId="77777777" w:rsidR="00803E05" w:rsidRPr="001706AD" w:rsidRDefault="00803E05" w:rsidP="00803E05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</w:rPr>
      </w:pPr>
      <w:r w:rsidRPr="001706AD">
        <w:rPr>
          <w:rFonts w:ascii="Times New Roman" w:hAnsi="Times New Roman" w:cs="Times New Roman"/>
          <w:sz w:val="24"/>
        </w:rPr>
        <w:t>Define physical change and chemical changes, give examples of each, list the signs that indicate a chemical change has occurred</w:t>
      </w:r>
    </w:p>
    <w:p w14:paraId="5D731FAF" w14:textId="73F0560E" w:rsidR="00803E05" w:rsidRPr="001706AD" w:rsidRDefault="00803E05" w:rsidP="00803E05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</w:rPr>
      </w:pPr>
      <w:r w:rsidRPr="001706AD">
        <w:rPr>
          <w:rFonts w:ascii="Times New Roman" w:hAnsi="Times New Roman" w:cs="Times New Roman"/>
          <w:sz w:val="24"/>
        </w:rPr>
        <w:t>Word equations for chemical reactions – identify the reactants and products from a word equation, write a</w:t>
      </w:r>
      <w:r w:rsidR="00A41402" w:rsidRPr="001706AD">
        <w:rPr>
          <w:rFonts w:ascii="Times New Roman" w:hAnsi="Times New Roman" w:cs="Times New Roman"/>
          <w:sz w:val="24"/>
        </w:rPr>
        <w:t xml:space="preserve"> word</w:t>
      </w:r>
      <w:r w:rsidRPr="001706AD">
        <w:rPr>
          <w:rFonts w:ascii="Times New Roman" w:hAnsi="Times New Roman" w:cs="Times New Roman"/>
          <w:sz w:val="24"/>
        </w:rPr>
        <w:t xml:space="preserve"> equation from a description of a chemical change.</w:t>
      </w:r>
    </w:p>
    <w:p w14:paraId="17EC1FB9" w14:textId="77777777" w:rsidR="00A41402" w:rsidRPr="001706AD" w:rsidRDefault="00803E05" w:rsidP="00803E05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b/>
          <w:sz w:val="24"/>
        </w:rPr>
      </w:pPr>
      <w:r w:rsidRPr="001706AD">
        <w:rPr>
          <w:rFonts w:ascii="Times New Roman" w:hAnsi="Times New Roman" w:cs="Times New Roman"/>
          <w:sz w:val="24"/>
        </w:rPr>
        <w:t xml:space="preserve">Describe chemical changes that occur in everyday life – </w:t>
      </w:r>
      <w:proofErr w:type="spellStart"/>
      <w:r w:rsidRPr="001706AD">
        <w:rPr>
          <w:rFonts w:ascii="Times New Roman" w:hAnsi="Times New Roman" w:cs="Times New Roman"/>
          <w:sz w:val="24"/>
        </w:rPr>
        <w:t>eg.</w:t>
      </w:r>
      <w:proofErr w:type="spellEnd"/>
      <w:r w:rsidRPr="001706AD">
        <w:rPr>
          <w:rFonts w:ascii="Times New Roman" w:hAnsi="Times New Roman" w:cs="Times New Roman"/>
          <w:sz w:val="24"/>
        </w:rPr>
        <w:t xml:space="preserve"> photosynthesis, respiration</w:t>
      </w:r>
    </w:p>
    <w:p w14:paraId="6A3C92D4" w14:textId="352CEF7B" w:rsidR="00803E05" w:rsidRPr="001706AD" w:rsidRDefault="00803E05" w:rsidP="00A41402">
      <w:pPr>
        <w:spacing w:after="0"/>
        <w:ind w:left="66"/>
        <w:rPr>
          <w:rFonts w:ascii="Times New Roman" w:hAnsi="Times New Roman" w:cs="Times New Roman"/>
          <w:b/>
          <w:sz w:val="24"/>
        </w:rPr>
      </w:pPr>
      <w:r w:rsidRPr="001706AD">
        <w:rPr>
          <w:rFonts w:ascii="Times New Roman" w:hAnsi="Times New Roman" w:cs="Times New Roman"/>
          <w:b/>
          <w:sz w:val="24"/>
        </w:rPr>
        <w:t>Plants</w:t>
      </w:r>
    </w:p>
    <w:p w14:paraId="226C0259" w14:textId="3AC688B7" w:rsidR="00803E05" w:rsidRPr="001706AD" w:rsidRDefault="00A41402" w:rsidP="00803E05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</w:rPr>
      </w:pPr>
      <w:r w:rsidRPr="001706AD">
        <w:rPr>
          <w:rFonts w:ascii="Times New Roman" w:hAnsi="Times New Roman" w:cs="Times New Roman"/>
          <w:sz w:val="24"/>
        </w:rPr>
        <w:t>Give the levels of o</w:t>
      </w:r>
      <w:r w:rsidR="00803E05" w:rsidRPr="001706AD">
        <w:rPr>
          <w:rFonts w:ascii="Times New Roman" w:hAnsi="Times New Roman" w:cs="Times New Roman"/>
          <w:sz w:val="24"/>
        </w:rPr>
        <w:t>rganisation of living things</w:t>
      </w:r>
      <w:r w:rsidRPr="001706AD">
        <w:rPr>
          <w:rFonts w:ascii="Times New Roman" w:hAnsi="Times New Roman" w:cs="Times New Roman"/>
          <w:sz w:val="24"/>
        </w:rPr>
        <w:t xml:space="preserve"> and examples</w:t>
      </w:r>
      <w:r w:rsidR="00803E05" w:rsidRPr="001706AD">
        <w:rPr>
          <w:rFonts w:ascii="Times New Roman" w:hAnsi="Times New Roman" w:cs="Times New Roman"/>
          <w:sz w:val="24"/>
        </w:rPr>
        <w:t xml:space="preserve"> (cells, tissues, organs, organ systems, organism)</w:t>
      </w:r>
    </w:p>
    <w:p w14:paraId="30D9CF12" w14:textId="6660961F" w:rsidR="00803E05" w:rsidRPr="001706AD" w:rsidRDefault="00803E05" w:rsidP="00803E05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</w:rPr>
      </w:pPr>
      <w:r w:rsidRPr="001706AD">
        <w:rPr>
          <w:rFonts w:ascii="Times New Roman" w:hAnsi="Times New Roman" w:cs="Times New Roman"/>
          <w:sz w:val="24"/>
        </w:rPr>
        <w:t>Name the parts of plants and state their functions - roots/leaves/stem/flowers</w:t>
      </w:r>
    </w:p>
    <w:p w14:paraId="2EE9A947" w14:textId="77777777" w:rsidR="00803E05" w:rsidRPr="001706AD" w:rsidRDefault="00803E05" w:rsidP="00803E05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</w:rPr>
      </w:pPr>
      <w:r w:rsidRPr="001706AD">
        <w:rPr>
          <w:rFonts w:ascii="Times New Roman" w:hAnsi="Times New Roman" w:cs="Times New Roman"/>
          <w:sz w:val="24"/>
        </w:rPr>
        <w:t>Outline the role of the xylem, phloem and stomata</w:t>
      </w:r>
    </w:p>
    <w:p w14:paraId="550FC40F" w14:textId="77777777" w:rsidR="00803E05" w:rsidRPr="001706AD" w:rsidRDefault="00803E05" w:rsidP="00803E05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</w:rPr>
      </w:pPr>
      <w:r w:rsidRPr="001706AD">
        <w:rPr>
          <w:rFonts w:ascii="Times New Roman" w:hAnsi="Times New Roman" w:cs="Times New Roman"/>
          <w:sz w:val="24"/>
        </w:rPr>
        <w:t>Write word equations for photosynthesis and respiration</w:t>
      </w:r>
    </w:p>
    <w:p w14:paraId="0EB3828C" w14:textId="77777777" w:rsidR="00803E05" w:rsidRPr="001706AD" w:rsidRDefault="00803E05" w:rsidP="00803E05">
      <w:pPr>
        <w:spacing w:after="0"/>
        <w:rPr>
          <w:rFonts w:ascii="Times New Roman" w:hAnsi="Times New Roman" w:cs="Times New Roman"/>
          <w:b/>
          <w:sz w:val="24"/>
        </w:rPr>
      </w:pPr>
      <w:r w:rsidRPr="001706AD">
        <w:rPr>
          <w:rFonts w:ascii="Times New Roman" w:hAnsi="Times New Roman" w:cs="Times New Roman"/>
          <w:b/>
          <w:sz w:val="24"/>
        </w:rPr>
        <w:t>Skills</w:t>
      </w:r>
    </w:p>
    <w:p w14:paraId="17A3EC16" w14:textId="77777777" w:rsidR="00803E05" w:rsidRPr="001706AD" w:rsidRDefault="00803E05" w:rsidP="00803E05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</w:rPr>
      </w:pPr>
      <w:r w:rsidRPr="001706AD">
        <w:rPr>
          <w:rFonts w:ascii="Times New Roman" w:hAnsi="Times New Roman" w:cs="Times New Roman"/>
          <w:sz w:val="24"/>
        </w:rPr>
        <w:t>Drawing scientifically (2D / Lead Pencil / Ruler / Labels / Large and clear)</w:t>
      </w:r>
    </w:p>
    <w:p w14:paraId="06A4B674" w14:textId="77777777" w:rsidR="00803E05" w:rsidRPr="001706AD" w:rsidRDefault="00803E05" w:rsidP="00803E05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</w:rPr>
      </w:pPr>
      <w:r w:rsidRPr="001706AD">
        <w:rPr>
          <w:rFonts w:ascii="Times New Roman" w:hAnsi="Times New Roman" w:cs="Times New Roman"/>
          <w:sz w:val="24"/>
        </w:rPr>
        <w:t>Identify the parts of an experiment report and their purpose</w:t>
      </w:r>
    </w:p>
    <w:p w14:paraId="77F824ED" w14:textId="77777777" w:rsidR="00803E05" w:rsidRPr="001706AD" w:rsidRDefault="00803E05" w:rsidP="00803E05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</w:rPr>
      </w:pPr>
      <w:r w:rsidRPr="001706AD">
        <w:rPr>
          <w:rFonts w:ascii="Times New Roman" w:hAnsi="Times New Roman" w:cs="Times New Roman"/>
          <w:sz w:val="24"/>
        </w:rPr>
        <w:t>Designing experiments (Variables that are changed, kept the same and measured, replication)</w:t>
      </w:r>
    </w:p>
    <w:p w14:paraId="66BAF904" w14:textId="49F2DD9D" w:rsidR="00A41402" w:rsidRPr="001706AD" w:rsidRDefault="00A41402" w:rsidP="00803E05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</w:rPr>
      </w:pPr>
      <w:r w:rsidRPr="001706AD">
        <w:rPr>
          <w:rFonts w:ascii="Times New Roman" w:hAnsi="Times New Roman" w:cs="Times New Roman"/>
          <w:sz w:val="24"/>
        </w:rPr>
        <w:t>Putting data into a table</w:t>
      </w:r>
    </w:p>
    <w:p w14:paraId="05AD9F6C" w14:textId="3DC18690" w:rsidR="00803E05" w:rsidRPr="001706AD" w:rsidRDefault="00A41402" w:rsidP="00803E05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</w:rPr>
      </w:pPr>
      <w:r w:rsidRPr="001706AD">
        <w:rPr>
          <w:rFonts w:ascii="Times New Roman" w:hAnsi="Times New Roman" w:cs="Times New Roman"/>
          <w:sz w:val="24"/>
        </w:rPr>
        <w:t>Drawing g</w:t>
      </w:r>
      <w:r w:rsidR="00803E05" w:rsidRPr="001706AD">
        <w:rPr>
          <w:rFonts w:ascii="Times New Roman" w:hAnsi="Times New Roman" w:cs="Times New Roman"/>
          <w:sz w:val="24"/>
        </w:rPr>
        <w:t>raph</w:t>
      </w:r>
      <w:r w:rsidRPr="001706AD">
        <w:rPr>
          <w:rFonts w:ascii="Times New Roman" w:hAnsi="Times New Roman" w:cs="Times New Roman"/>
          <w:sz w:val="24"/>
        </w:rPr>
        <w:t>s</w:t>
      </w:r>
      <w:r w:rsidR="00803E05" w:rsidRPr="001706AD">
        <w:rPr>
          <w:rFonts w:ascii="Times New Roman" w:hAnsi="Times New Roman" w:cs="Times New Roman"/>
          <w:sz w:val="24"/>
        </w:rPr>
        <w:t xml:space="preserve"> (title, label axes, choosing correct type of graph to suit the data)</w:t>
      </w:r>
    </w:p>
    <w:p w14:paraId="70C9A781" w14:textId="1F6F11AD" w:rsidR="00803E05" w:rsidRPr="001706AD" w:rsidRDefault="00803E05" w:rsidP="00803E05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</w:rPr>
      </w:pPr>
      <w:r w:rsidRPr="001706AD">
        <w:rPr>
          <w:rFonts w:ascii="Times New Roman" w:hAnsi="Times New Roman" w:cs="Times New Roman"/>
          <w:sz w:val="24"/>
        </w:rPr>
        <w:t>Taking measurements (reading scales, choice of equipment</w:t>
      </w:r>
      <w:r w:rsidR="00A41402" w:rsidRPr="001706AD">
        <w:rPr>
          <w:rFonts w:ascii="Times New Roman" w:hAnsi="Times New Roman" w:cs="Times New Roman"/>
          <w:sz w:val="24"/>
        </w:rPr>
        <w:t>)</w:t>
      </w:r>
    </w:p>
    <w:sectPr w:rsidR="00803E05" w:rsidRPr="001706AD">
      <w:pgSz w:w="12240" w:h="15840"/>
      <w:pgMar w:top="568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B16F3"/>
    <w:multiLevelType w:val="multilevel"/>
    <w:tmpl w:val="2B909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7C2DB5"/>
    <w:multiLevelType w:val="hybridMultilevel"/>
    <w:tmpl w:val="94C84828"/>
    <w:lvl w:ilvl="0" w:tplc="330A57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40174"/>
    <w:multiLevelType w:val="multilevel"/>
    <w:tmpl w:val="00B6BA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08630273">
    <w:abstractNumId w:val="0"/>
  </w:num>
  <w:num w:numId="2" w16cid:durableId="630013337">
    <w:abstractNumId w:val="2"/>
  </w:num>
  <w:num w:numId="3" w16cid:durableId="1596399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EA"/>
    <w:rsid w:val="001706AD"/>
    <w:rsid w:val="003A0B42"/>
    <w:rsid w:val="00450C4C"/>
    <w:rsid w:val="00563C43"/>
    <w:rsid w:val="0071261B"/>
    <w:rsid w:val="00803E05"/>
    <w:rsid w:val="009E63C2"/>
    <w:rsid w:val="00A41402"/>
    <w:rsid w:val="00B701C4"/>
    <w:rsid w:val="00BB02DF"/>
    <w:rsid w:val="00D0400C"/>
    <w:rsid w:val="00E113B8"/>
    <w:rsid w:val="00EB58EA"/>
    <w:rsid w:val="00ED1163"/>
    <w:rsid w:val="4CDAF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D548"/>
  <w15:docId w15:val="{34E2275B-4815-42F7-8127-A1FC8AFC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03E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84683a-9fde-484d-b378-9f048a725adf">
      <Terms xmlns="http://schemas.microsoft.com/office/infopath/2007/PartnerControls"/>
    </lcf76f155ced4ddcb4097134ff3c332f>
    <TaxCatchAll xmlns="289bd8cb-bf3e-4c68-8cb0-cb253bbe17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BA322B2D6894F82301C0563BCA433" ma:contentTypeVersion="16" ma:contentTypeDescription="Create a new document." ma:contentTypeScope="" ma:versionID="af98564c83c8be3626a50c2a6652e50b">
  <xsd:schema xmlns:xsd="http://www.w3.org/2001/XMLSchema" xmlns:xs="http://www.w3.org/2001/XMLSchema" xmlns:p="http://schemas.microsoft.com/office/2006/metadata/properties" xmlns:ns2="3384683a-9fde-484d-b378-9f048a725adf" xmlns:ns3="289bd8cb-bf3e-4c68-8cb0-cb253bbe17bd" targetNamespace="http://schemas.microsoft.com/office/2006/metadata/properties" ma:root="true" ma:fieldsID="e0b457dfefcd50f08702fcb555a0d558" ns2:_="" ns3:_="">
    <xsd:import namespace="3384683a-9fde-484d-b378-9f048a725adf"/>
    <xsd:import namespace="289bd8cb-bf3e-4c68-8cb0-cb253bbe1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4683a-9fde-484d-b378-9f048a725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d8cb-bf3e-4c68-8cb0-cb253bbe17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9c061a-d0dc-44d6-9db8-c0fa61345295}" ma:internalName="TaxCatchAll" ma:showField="CatchAllData" ma:web="289bd8cb-bf3e-4c68-8cb0-cb253bbe1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A6E56-29EE-458E-BA33-A29657C1B5D7}">
  <ds:schemaRefs>
    <ds:schemaRef ds:uri="http://schemas.microsoft.com/office/2006/metadata/properties"/>
    <ds:schemaRef ds:uri="http://schemas.microsoft.com/office/infopath/2007/PartnerControls"/>
    <ds:schemaRef ds:uri="3384683a-9fde-484d-b378-9f048a725adf"/>
    <ds:schemaRef ds:uri="289bd8cb-bf3e-4c68-8cb0-cb253bbe17bd"/>
  </ds:schemaRefs>
</ds:datastoreItem>
</file>

<file path=customXml/itemProps2.xml><?xml version="1.0" encoding="utf-8"?>
<ds:datastoreItem xmlns:ds="http://schemas.openxmlformats.org/officeDocument/2006/customXml" ds:itemID="{095ACFB5-74B9-4918-A580-68C3AC8F4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12491-9631-4AEA-8420-906B8B0EF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4683a-9fde-484d-b378-9f048a725adf"/>
    <ds:schemaRef ds:uri="289bd8cb-bf3e-4c68-8cb0-cb253bbe1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7114B0-DC0A-41C7-8ABD-B41B2EF0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3968</Characters>
  <Application>Microsoft Office Word</Application>
  <DocSecurity>0</DocSecurity>
  <Lines>33</Lines>
  <Paragraphs>9</Paragraphs>
  <ScaleCrop>false</ScaleCrop>
  <Company>NSW Department of Education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Christoff</dc:creator>
  <cp:lastModifiedBy>Maleisah Eshman</cp:lastModifiedBy>
  <cp:revision>2</cp:revision>
  <cp:lastPrinted>2024-05-14T04:34:00Z</cp:lastPrinted>
  <dcterms:created xsi:type="dcterms:W3CDTF">2025-05-15T22:39:00Z</dcterms:created>
  <dcterms:modified xsi:type="dcterms:W3CDTF">2025-05-15T22:39:00Z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0x010100A5ABA322B2D6894F82301C0563BCA433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2025-05-08T04:16:33Z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fc955edf-ecd1-4d5d-8c02-b630d91a3609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SIP_Label_b603dfd7-d93a-4381-a340-2995d8282205_Tag">
    <vt:lpwstr>10, 3, 0, 2</vt:lpwstr>
  </property>
  <property fmtid="{D5CDD505-2E9C-101B-9397-08002B2CF9AE}" pid="11" name="MediaServiceImageTags">
    <vt:lpwstr/>
  </property>
</Properties>
</file>